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5937" w14:textId="7405ABCA" w:rsidR="00AD28FA" w:rsidRPr="008B3F5B" w:rsidRDefault="00AD28FA" w:rsidP="003C4A86">
      <w:pPr>
        <w:pStyle w:val="p1"/>
        <w:jc w:val="center"/>
        <w:rPr>
          <w:rFonts w:ascii="Calibri" w:hAnsi="Calibri" w:cs="Calibri"/>
          <w:b/>
          <w:bCs/>
          <w:sz w:val="40"/>
          <w:szCs w:val="40"/>
        </w:rPr>
      </w:pPr>
      <w:r w:rsidRPr="008B3F5B">
        <w:rPr>
          <w:rFonts w:ascii="Calibri" w:hAnsi="Calibri" w:cs="Calibri"/>
          <w:b/>
          <w:bCs/>
          <w:sz w:val="40"/>
          <w:szCs w:val="40"/>
        </w:rPr>
        <w:t xml:space="preserve">GRA </w:t>
      </w:r>
      <w:r w:rsidR="00AA756D">
        <w:rPr>
          <w:rFonts w:ascii="Calibri" w:hAnsi="Calibri" w:cs="Calibri"/>
          <w:b/>
          <w:bCs/>
          <w:sz w:val="40"/>
          <w:szCs w:val="40"/>
        </w:rPr>
        <w:t>Minutes</w:t>
      </w:r>
    </w:p>
    <w:p w14:paraId="7FAEEE0F" w14:textId="77777777" w:rsidR="003C4A86" w:rsidRPr="008B3F5B" w:rsidRDefault="003C4A86" w:rsidP="003C4A86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9B194D5" w14:textId="541A01FA" w:rsidR="00AD28FA" w:rsidRPr="008B3F5B" w:rsidRDefault="003C4A86" w:rsidP="003C4A86">
      <w:pPr>
        <w:pStyle w:val="p1"/>
        <w:jc w:val="center"/>
        <w:rPr>
          <w:rFonts w:ascii="Calibri" w:hAnsi="Calibri" w:cs="Calibri"/>
          <w:b/>
          <w:bCs/>
          <w:sz w:val="32"/>
          <w:szCs w:val="32"/>
        </w:rPr>
      </w:pPr>
      <w:r w:rsidRPr="008B3F5B">
        <w:rPr>
          <w:rFonts w:ascii="Calibri" w:hAnsi="Calibri" w:cs="Calibri"/>
          <w:b/>
          <w:bCs/>
          <w:sz w:val="32"/>
          <w:szCs w:val="32"/>
        </w:rPr>
        <w:t>1</w:t>
      </w:r>
      <w:r w:rsidR="00D230A3">
        <w:rPr>
          <w:rFonts w:ascii="Calibri" w:hAnsi="Calibri" w:cs="Calibri"/>
          <w:b/>
          <w:bCs/>
          <w:sz w:val="32"/>
          <w:szCs w:val="32"/>
        </w:rPr>
        <w:t>0</w:t>
      </w:r>
      <w:r w:rsidRPr="008B3F5B">
        <w:rPr>
          <w:rFonts w:ascii="Calibri" w:hAnsi="Calibri" w:cs="Calibri"/>
          <w:b/>
          <w:bCs/>
          <w:sz w:val="32"/>
          <w:szCs w:val="32"/>
          <w:vertAlign w:val="superscript"/>
        </w:rPr>
        <w:t>h</w:t>
      </w:r>
      <w:r w:rsidRPr="008B3F5B">
        <w:rPr>
          <w:rFonts w:ascii="Calibri" w:hAnsi="Calibri" w:cs="Calibri"/>
          <w:b/>
          <w:bCs/>
          <w:sz w:val="32"/>
          <w:szCs w:val="32"/>
        </w:rPr>
        <w:t xml:space="preserve"> of Ju</w:t>
      </w:r>
      <w:r w:rsidR="00D230A3">
        <w:rPr>
          <w:rFonts w:ascii="Calibri" w:hAnsi="Calibri" w:cs="Calibri"/>
          <w:b/>
          <w:bCs/>
          <w:sz w:val="32"/>
          <w:szCs w:val="32"/>
        </w:rPr>
        <w:t>ly</w:t>
      </w:r>
      <w:r w:rsidRPr="008B3F5B">
        <w:rPr>
          <w:rFonts w:ascii="Calibri" w:hAnsi="Calibri" w:cs="Calibri"/>
          <w:b/>
          <w:bCs/>
          <w:sz w:val="32"/>
          <w:szCs w:val="32"/>
        </w:rPr>
        <w:t xml:space="preserve"> 2025 - </w:t>
      </w:r>
      <w:r w:rsidR="00AD28FA" w:rsidRPr="008B3F5B">
        <w:rPr>
          <w:rFonts w:ascii="Calibri" w:hAnsi="Calibri" w:cs="Calibri"/>
          <w:b/>
          <w:bCs/>
          <w:sz w:val="32"/>
          <w:szCs w:val="32"/>
        </w:rPr>
        <w:t>6</w:t>
      </w:r>
      <w:r w:rsidRPr="008B3F5B">
        <w:rPr>
          <w:rFonts w:ascii="Calibri" w:hAnsi="Calibri" w:cs="Calibri"/>
          <w:b/>
          <w:bCs/>
          <w:sz w:val="32"/>
          <w:szCs w:val="32"/>
        </w:rPr>
        <w:t>:</w:t>
      </w:r>
      <w:r w:rsidR="00AD28FA" w:rsidRPr="008B3F5B">
        <w:rPr>
          <w:rFonts w:ascii="Calibri" w:hAnsi="Calibri" w:cs="Calibri"/>
          <w:b/>
          <w:bCs/>
          <w:sz w:val="32"/>
          <w:szCs w:val="32"/>
        </w:rPr>
        <w:t>45 to 9pm</w:t>
      </w:r>
    </w:p>
    <w:p w14:paraId="74EFAD08" w14:textId="77777777" w:rsidR="003C4A86" w:rsidRPr="008B3F5B" w:rsidRDefault="003C4A86" w:rsidP="003C4A86">
      <w:pPr>
        <w:pStyle w:val="p1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7FE6096F" w14:textId="725773CF" w:rsidR="000768DD" w:rsidRPr="008B3F5B" w:rsidRDefault="000768DD" w:rsidP="003C4A86">
      <w:pPr>
        <w:pStyle w:val="p1"/>
        <w:jc w:val="center"/>
        <w:rPr>
          <w:rFonts w:ascii="Calibri" w:hAnsi="Calibri" w:cs="Calibri"/>
          <w:b/>
          <w:bCs/>
          <w:sz w:val="32"/>
          <w:szCs w:val="32"/>
        </w:rPr>
      </w:pPr>
      <w:r w:rsidRPr="008B3F5B">
        <w:rPr>
          <w:rFonts w:ascii="Calibri" w:hAnsi="Calibri" w:cs="Calibri"/>
          <w:b/>
          <w:bCs/>
          <w:sz w:val="32"/>
          <w:szCs w:val="32"/>
        </w:rPr>
        <w:t>GRA Only business from 830</w:t>
      </w:r>
    </w:p>
    <w:p w14:paraId="2017A702" w14:textId="77777777" w:rsidR="00AD28FA" w:rsidRPr="008B3F5B" w:rsidRDefault="00AD28FA" w:rsidP="00AD28FA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21FAB56A" w14:textId="77777777" w:rsidR="00AD28FA" w:rsidRPr="008B3F5B" w:rsidRDefault="00AD28FA" w:rsidP="00AD28FA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6CA780F9" w14:textId="7F36223C" w:rsidR="00AD28FA" w:rsidRPr="008B3F5B" w:rsidRDefault="00AD28FA" w:rsidP="00AD28FA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1.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Apologies in advance</w:t>
      </w:r>
      <w:r w:rsidRPr="008B3F5B">
        <w:rPr>
          <w:rFonts w:ascii="Calibri" w:hAnsi="Calibri" w:cs="Calibri"/>
          <w:sz w:val="28"/>
          <w:szCs w:val="28"/>
        </w:rPr>
        <w:t xml:space="preserve"> </w:t>
      </w:r>
      <w:r w:rsidR="003C4A86" w:rsidRPr="008B3F5B">
        <w:rPr>
          <w:rFonts w:ascii="Calibri" w:hAnsi="Calibri" w:cs="Calibri"/>
          <w:sz w:val="28"/>
          <w:szCs w:val="28"/>
        </w:rPr>
        <w:t>–</w:t>
      </w:r>
      <w:r w:rsidR="00AA756D">
        <w:rPr>
          <w:rFonts w:ascii="Calibri" w:hAnsi="Calibri" w:cs="Calibri"/>
          <w:sz w:val="28"/>
          <w:szCs w:val="28"/>
        </w:rPr>
        <w:t xml:space="preserve"> Sue Fraser</w:t>
      </w:r>
    </w:p>
    <w:p w14:paraId="10F900E1" w14:textId="77777777" w:rsidR="003C4A86" w:rsidRPr="008B3F5B" w:rsidRDefault="003C4A86" w:rsidP="00AD28FA">
      <w:pPr>
        <w:pStyle w:val="p1"/>
        <w:rPr>
          <w:rFonts w:ascii="Calibri" w:hAnsi="Calibri" w:cs="Calibri"/>
          <w:sz w:val="28"/>
          <w:szCs w:val="28"/>
        </w:rPr>
      </w:pPr>
    </w:p>
    <w:p w14:paraId="710BC93D" w14:textId="19B62297" w:rsidR="00AD28FA" w:rsidRPr="008B3F5B" w:rsidRDefault="00AD28FA" w:rsidP="00AD28FA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2.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In attendance EEH</w:t>
      </w:r>
      <w:r w:rsidRPr="008B3F5B">
        <w:rPr>
          <w:rFonts w:ascii="Calibri" w:hAnsi="Calibri" w:cs="Calibri"/>
          <w:sz w:val="28"/>
          <w:szCs w:val="28"/>
        </w:rPr>
        <w:t xml:space="preserve"> – </w:t>
      </w:r>
      <w:r w:rsidR="00AA756D">
        <w:rPr>
          <w:rFonts w:ascii="Calibri" w:hAnsi="Calibri" w:cs="Calibri"/>
          <w:sz w:val="28"/>
          <w:szCs w:val="28"/>
        </w:rPr>
        <w:t xml:space="preserve"> Sheena Monial – Sheena will be leaving in 2 weeks. We thanked her for help over the last year and wished her well. </w:t>
      </w:r>
    </w:p>
    <w:p w14:paraId="38F4449B" w14:textId="77777777" w:rsidR="003C4A86" w:rsidRPr="008B3F5B" w:rsidRDefault="003C4A86" w:rsidP="00AD28FA">
      <w:pPr>
        <w:pStyle w:val="p1"/>
        <w:rPr>
          <w:rFonts w:ascii="Calibri" w:hAnsi="Calibri" w:cs="Calibri"/>
          <w:sz w:val="28"/>
          <w:szCs w:val="28"/>
        </w:rPr>
      </w:pPr>
    </w:p>
    <w:p w14:paraId="6C3421DE" w14:textId="0FE3A79E" w:rsidR="00AD28FA" w:rsidRPr="008B3F5B" w:rsidRDefault="00AD28FA" w:rsidP="00AD28FA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3.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Action Points from last time</w:t>
      </w:r>
      <w:r w:rsidR="003C4A86" w:rsidRPr="008B3F5B">
        <w:rPr>
          <w:rFonts w:ascii="Calibri" w:hAnsi="Calibri" w:cs="Calibri"/>
          <w:b/>
          <w:bCs/>
          <w:sz w:val="28"/>
          <w:szCs w:val="28"/>
        </w:rPr>
        <w:t xml:space="preserve"> (</w:t>
      </w:r>
      <w:r w:rsidR="003C4A86" w:rsidRPr="008B3F5B">
        <w:rPr>
          <w:rFonts w:ascii="Calibri" w:hAnsi="Calibri" w:cs="Calibri"/>
          <w:b/>
          <w:bCs/>
          <w:color w:val="FF0000"/>
          <w:sz w:val="28"/>
          <w:szCs w:val="28"/>
        </w:rPr>
        <w:t xml:space="preserve">Red – </w:t>
      </w:r>
      <w:r w:rsidR="00D230A3">
        <w:rPr>
          <w:rFonts w:ascii="Calibri" w:hAnsi="Calibri" w:cs="Calibri"/>
          <w:b/>
          <w:bCs/>
          <w:color w:val="FF0000"/>
          <w:sz w:val="28"/>
          <w:szCs w:val="28"/>
        </w:rPr>
        <w:t>Not started or u</w:t>
      </w:r>
      <w:r w:rsidR="003C4A86" w:rsidRPr="008B3F5B">
        <w:rPr>
          <w:rFonts w:ascii="Calibri" w:hAnsi="Calibri" w:cs="Calibri"/>
          <w:b/>
          <w:bCs/>
          <w:color w:val="FF0000"/>
          <w:sz w:val="28"/>
          <w:szCs w:val="28"/>
        </w:rPr>
        <w:t xml:space="preserve">nresolved </w:t>
      </w:r>
      <w:r w:rsidR="003C4A86" w:rsidRPr="008B3F5B">
        <w:rPr>
          <w:rFonts w:ascii="Calibri" w:hAnsi="Calibri" w:cs="Calibri"/>
          <w:b/>
          <w:bCs/>
          <w:sz w:val="28"/>
          <w:szCs w:val="28"/>
        </w:rPr>
        <w:t xml:space="preserve">&amp; </w:t>
      </w:r>
      <w:r w:rsidR="003C4A86" w:rsidRPr="008B3F5B">
        <w:rPr>
          <w:rFonts w:ascii="Calibri" w:hAnsi="Calibri" w:cs="Calibri"/>
          <w:b/>
          <w:bCs/>
          <w:color w:val="00B050"/>
          <w:sz w:val="28"/>
          <w:szCs w:val="28"/>
        </w:rPr>
        <w:t xml:space="preserve">Green </w:t>
      </w:r>
      <w:r w:rsidR="00D230A3">
        <w:rPr>
          <w:rFonts w:ascii="Calibri" w:hAnsi="Calibri" w:cs="Calibri"/>
          <w:b/>
          <w:bCs/>
          <w:color w:val="00B050"/>
          <w:sz w:val="28"/>
          <w:szCs w:val="28"/>
        </w:rPr>
        <w:t>–</w:t>
      </w:r>
      <w:r w:rsidR="003C4A86" w:rsidRPr="008B3F5B">
        <w:rPr>
          <w:rFonts w:ascii="Calibri" w:hAnsi="Calibri" w:cs="Calibri"/>
          <w:b/>
          <w:bCs/>
          <w:color w:val="00B050"/>
          <w:sz w:val="28"/>
          <w:szCs w:val="28"/>
        </w:rPr>
        <w:t xml:space="preserve"> </w:t>
      </w:r>
      <w:r w:rsidR="00D230A3">
        <w:rPr>
          <w:rFonts w:ascii="Calibri" w:hAnsi="Calibri" w:cs="Calibri"/>
          <w:b/>
          <w:bCs/>
          <w:color w:val="00B050"/>
          <w:sz w:val="28"/>
          <w:szCs w:val="28"/>
        </w:rPr>
        <w:t xml:space="preserve">Started but not </w:t>
      </w:r>
      <w:r w:rsidR="003C4A86" w:rsidRPr="008B3F5B">
        <w:rPr>
          <w:rFonts w:ascii="Calibri" w:hAnsi="Calibri" w:cs="Calibri"/>
          <w:b/>
          <w:bCs/>
          <w:color w:val="00B050"/>
          <w:sz w:val="28"/>
          <w:szCs w:val="28"/>
        </w:rPr>
        <w:t>resolved</w:t>
      </w:r>
      <w:r w:rsidR="003C4A86" w:rsidRPr="008B3F5B">
        <w:rPr>
          <w:rFonts w:ascii="Calibri" w:hAnsi="Calibri" w:cs="Calibri"/>
          <w:b/>
          <w:bCs/>
          <w:sz w:val="28"/>
          <w:szCs w:val="28"/>
        </w:rPr>
        <w:t>)</w:t>
      </w:r>
    </w:p>
    <w:p w14:paraId="673732C5" w14:textId="25266BA7" w:rsidR="00AD28FA" w:rsidRPr="008B3F5B" w:rsidRDefault="00AD28FA" w:rsidP="000768DD">
      <w:pPr>
        <w:pStyle w:val="p1"/>
        <w:ind w:left="720"/>
        <w:rPr>
          <w:rFonts w:ascii="Calibri" w:hAnsi="Calibri" w:cs="Calibri"/>
          <w:color w:val="FF0000"/>
          <w:sz w:val="28"/>
          <w:szCs w:val="28"/>
        </w:rPr>
      </w:pPr>
    </w:p>
    <w:p w14:paraId="4BA3A7E7" w14:textId="6FB404CA" w:rsidR="00AD28FA" w:rsidRPr="00AA756D" w:rsidRDefault="00AD28FA" w:rsidP="00AD28FA">
      <w:pPr>
        <w:pStyle w:val="p1"/>
        <w:ind w:left="720"/>
        <w:rPr>
          <w:rFonts w:ascii="Calibri" w:hAnsi="Calibri" w:cs="Calibri"/>
          <w:color w:val="808080" w:themeColor="background1" w:themeShade="80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sz w:val="28"/>
          <w:szCs w:val="28"/>
        </w:rPr>
        <w:t xml:space="preserve"> </w:t>
      </w:r>
      <w:r w:rsidRPr="00AA756D">
        <w:rPr>
          <w:rFonts w:ascii="Calibri" w:hAnsi="Calibri" w:cs="Calibri"/>
          <w:b/>
          <w:bCs/>
          <w:color w:val="808080" w:themeColor="background1" w:themeShade="80"/>
          <w:sz w:val="28"/>
          <w:szCs w:val="28"/>
        </w:rPr>
        <w:t>Glamis Road (10/24</w:t>
      </w:r>
      <w:r w:rsidRPr="00AA756D">
        <w:rPr>
          <w:rFonts w:ascii="Calibri" w:hAnsi="Calibri" w:cs="Calibri"/>
          <w:color w:val="808080" w:themeColor="background1" w:themeShade="80"/>
          <w:sz w:val="28"/>
          <w:szCs w:val="28"/>
        </w:rPr>
        <w:t xml:space="preserve">) – </w:t>
      </w:r>
      <w:r w:rsidR="000768DD" w:rsidRPr="00AA756D">
        <w:rPr>
          <w:rFonts w:ascii="Calibri" w:hAnsi="Calibri" w:cs="Calibri"/>
          <w:color w:val="808080" w:themeColor="background1" w:themeShade="80"/>
          <w:sz w:val="28"/>
          <w:szCs w:val="28"/>
        </w:rPr>
        <w:t>M</w:t>
      </w:r>
      <w:r w:rsidRPr="00AA756D">
        <w:rPr>
          <w:rFonts w:ascii="Calibri" w:hAnsi="Calibri" w:cs="Calibri"/>
          <w:color w:val="808080" w:themeColor="background1" w:themeShade="80"/>
          <w:sz w:val="28"/>
          <w:szCs w:val="28"/>
        </w:rPr>
        <w:t>ould being investigated – with technical services - visit</w:t>
      </w:r>
    </w:p>
    <w:p w14:paraId="606D17D1" w14:textId="382942AC" w:rsidR="00AD28FA" w:rsidRPr="00AA756D" w:rsidRDefault="00AD28FA" w:rsidP="00AD28FA">
      <w:pPr>
        <w:pStyle w:val="p2"/>
        <w:ind w:left="720"/>
        <w:rPr>
          <w:rFonts w:ascii="Calibri" w:hAnsi="Calibri" w:cs="Calibri"/>
          <w:color w:val="808080" w:themeColor="background1" w:themeShade="80"/>
          <w:sz w:val="28"/>
          <w:szCs w:val="28"/>
        </w:rPr>
      </w:pPr>
      <w:r w:rsidRPr="00AA756D">
        <w:rPr>
          <w:rStyle w:val="s4"/>
          <w:rFonts w:ascii="Calibri" w:eastAsiaTheme="majorEastAsia" w:hAnsi="Calibri" w:cs="Calibri"/>
          <w:color w:val="808080" w:themeColor="background1" w:themeShade="80"/>
          <w:sz w:val="28"/>
          <w:szCs w:val="28"/>
        </w:rPr>
        <w:t xml:space="preserve">arranged to property and hall </w:t>
      </w:r>
      <w:r w:rsidRPr="00AA756D">
        <w:rPr>
          <w:rFonts w:ascii="Calibri" w:hAnsi="Calibri" w:cs="Calibri"/>
          <w:color w:val="808080" w:themeColor="background1" w:themeShade="80"/>
          <w:sz w:val="28"/>
          <w:szCs w:val="28"/>
        </w:rPr>
        <w:t>–</w:t>
      </w:r>
      <w:r w:rsidRPr="00AA756D">
        <w:rPr>
          <w:rFonts w:ascii="Calibri" w:hAnsi="Calibri" w:cs="Calibri"/>
          <w:color w:val="00B050"/>
          <w:sz w:val="28"/>
          <w:szCs w:val="28"/>
        </w:rPr>
        <w:t xml:space="preserve"> </w:t>
      </w:r>
      <w:r w:rsidR="00AA756D" w:rsidRPr="00AA756D">
        <w:rPr>
          <w:rFonts w:ascii="Calibri" w:hAnsi="Calibri" w:cs="Calibri"/>
          <w:color w:val="00B050"/>
          <w:sz w:val="28"/>
          <w:szCs w:val="28"/>
        </w:rPr>
        <w:t>resolved</w:t>
      </w:r>
    </w:p>
    <w:p w14:paraId="177E5CC5" w14:textId="77777777" w:rsidR="000768DD" w:rsidRPr="008B3F5B" w:rsidRDefault="000768DD" w:rsidP="000768DD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Red staining on stairs in Glamis Road (9/24</w:t>
      </w:r>
      <w:r w:rsidRPr="008B3F5B">
        <w:rPr>
          <w:rFonts w:ascii="Calibri" w:hAnsi="Calibri" w:cs="Calibri"/>
          <w:sz w:val="28"/>
          <w:szCs w:val="28"/>
        </w:rPr>
        <w:t>) – ongoing – SM said it would be done</w:t>
      </w:r>
    </w:p>
    <w:p w14:paraId="2DF7D3A0" w14:textId="36FECCDB" w:rsidR="000768DD" w:rsidRPr="008B3F5B" w:rsidRDefault="000768DD" w:rsidP="000768DD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 xml:space="preserve">within 2 weeks of the last meeting – update – </w:t>
      </w:r>
      <w:r w:rsidR="009716DF" w:rsidRPr="009716DF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>site visit has confirmed that this is due to the leaking tank - ongoing</w:t>
      </w:r>
      <w:r w:rsidRPr="009716DF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 </w:t>
      </w:r>
      <w:r w:rsidR="00AA756D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– </w:t>
      </w:r>
      <w:r w:rsidR="003E4D52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>rerouting</w:t>
      </w:r>
      <w:r w:rsidR="00AA756D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 of the heating </w:t>
      </w:r>
      <w:r w:rsidR="003E4D52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>overflow</w:t>
      </w:r>
      <w:r w:rsidR="00AA756D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 to be carried out</w:t>
      </w:r>
    </w:p>
    <w:p w14:paraId="5F757244" w14:textId="3E27D32E" w:rsidR="00AD28FA" w:rsidRPr="008B3F5B" w:rsidRDefault="00AD28FA" w:rsidP="008B3F5B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proofErr w:type="spellStart"/>
      <w:r w:rsidR="000768DD"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>Redcastle</w:t>
      </w:r>
      <w:proofErr w:type="spellEnd"/>
      <w:r w:rsidR="000768DD"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Close </w:t>
      </w:r>
      <w:r w:rsidRPr="008B3F5B">
        <w:rPr>
          <w:rFonts w:ascii="Calibri" w:hAnsi="Calibri" w:cs="Calibri"/>
          <w:b/>
          <w:bCs/>
          <w:sz w:val="28"/>
          <w:szCs w:val="28"/>
        </w:rPr>
        <w:t>Tree felling (2/2023)</w:t>
      </w:r>
      <w:r w:rsidRPr="008B3F5B">
        <w:rPr>
          <w:rFonts w:ascii="Calibri" w:hAnsi="Calibri" w:cs="Calibri"/>
          <w:sz w:val="28"/>
          <w:szCs w:val="28"/>
        </w:rPr>
        <w:t xml:space="preserve"> –update – CPS to prosecute / SM liaising with EEH legal- ongoing –</w:t>
      </w:r>
      <w:r w:rsidR="008B3F5B" w:rsidRPr="008B3F5B">
        <w:rPr>
          <w:rFonts w:ascii="Calibri" w:hAnsi="Calibri" w:cs="Calibri"/>
          <w:sz w:val="28"/>
          <w:szCs w:val="28"/>
        </w:rPr>
        <w:t xml:space="preserve"> </w:t>
      </w:r>
      <w:r w:rsidRPr="008B3F5B">
        <w:rPr>
          <w:rFonts w:ascii="Calibri" w:hAnsi="Calibri" w:cs="Calibri"/>
          <w:sz w:val="28"/>
          <w:szCs w:val="28"/>
        </w:rPr>
        <w:t xml:space="preserve">the tree – this has been passed to legal, and a letter sent to leaseholder – </w:t>
      </w:r>
      <w:r w:rsidR="009716DF" w:rsidRPr="009716DF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ongoing- resident has accepted liability and is negotiating with EEH re remedy – suggestions needed for replacement </w:t>
      </w:r>
      <w:r w:rsidR="00427305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broad leaf </w:t>
      </w:r>
      <w:r w:rsidR="009716DF" w:rsidRPr="009716DF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trees / hedges – BS will confirm agree budget – GRA felt that the remedy needed to be substantial – he should also pay for the old trunks to be ground down </w:t>
      </w:r>
      <w:r w:rsidR="00427305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>to at least make the space look visually appealing and be useable for something -</w:t>
      </w:r>
      <w:r w:rsidR="002F5FDC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 </w:t>
      </w:r>
      <w:r w:rsidR="00AA756D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 legal are staring with a figure £20,000 </w:t>
      </w:r>
    </w:p>
    <w:p w14:paraId="37AD76A4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Hall Hot Water Boiler update</w:t>
      </w:r>
      <w:r w:rsidRPr="008B3F5B">
        <w:rPr>
          <w:rFonts w:ascii="Calibri" w:hAnsi="Calibri" w:cs="Calibri"/>
          <w:sz w:val="28"/>
          <w:szCs w:val="28"/>
        </w:rPr>
        <w:t xml:space="preserve"> – to be replaced – this has been authorised – update –</w:t>
      </w:r>
    </w:p>
    <w:p w14:paraId="14AD468D" w14:textId="119B1697" w:rsidR="00AD28FA" w:rsidRPr="00AA756D" w:rsidRDefault="009716DF" w:rsidP="00AD28FA">
      <w:pPr>
        <w:pStyle w:val="p3"/>
        <w:ind w:left="720"/>
        <w:rPr>
          <w:rFonts w:ascii="Calibri" w:hAnsi="Calibri" w:cs="Calibri"/>
          <w:color w:val="FF0000"/>
          <w:sz w:val="28"/>
          <w:szCs w:val="28"/>
        </w:rPr>
      </w:pPr>
      <w:r w:rsidRPr="00AA756D">
        <w:rPr>
          <w:rFonts w:ascii="Calibri" w:hAnsi="Calibri" w:cs="Calibri"/>
          <w:color w:val="FF0000"/>
          <w:sz w:val="28"/>
          <w:szCs w:val="28"/>
        </w:rPr>
        <w:t>– not working yet and further work needed</w:t>
      </w:r>
      <w:r w:rsidR="00AA756D">
        <w:rPr>
          <w:rFonts w:ascii="Calibri" w:hAnsi="Calibri" w:cs="Calibri"/>
          <w:color w:val="FF0000"/>
          <w:sz w:val="28"/>
          <w:szCs w:val="28"/>
        </w:rPr>
        <w:t xml:space="preserve"> – installed incorrectly, incorrect system</w:t>
      </w:r>
    </w:p>
    <w:p w14:paraId="37303F12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Flooring in Elf Row</w:t>
      </w:r>
      <w:r w:rsidRPr="008B3F5B">
        <w:rPr>
          <w:rFonts w:ascii="Calibri" w:hAnsi="Calibri" w:cs="Calibri"/>
          <w:sz w:val="28"/>
          <w:szCs w:val="28"/>
        </w:rPr>
        <w:t xml:space="preserve"> – done after the rest of the Estate and to an inferior and slippery</w:t>
      </w:r>
    </w:p>
    <w:p w14:paraId="50F05E25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>finish – urgently needs to be rectified as people are falling over on it – SM will</w:t>
      </w:r>
    </w:p>
    <w:p w14:paraId="4FF27A2E" w14:textId="3E8EDEF2" w:rsidR="00AD28FA" w:rsidRPr="008B3F5B" w:rsidRDefault="00AD28FA" w:rsidP="009716DF">
      <w:pPr>
        <w:pStyle w:val="p3"/>
        <w:ind w:left="720"/>
        <w:rPr>
          <w:rFonts w:ascii="Calibri" w:hAnsi="Calibri" w:cs="Calibri"/>
          <w:color w:val="FF0000"/>
          <w:sz w:val="28"/>
          <w:szCs w:val="28"/>
        </w:rPr>
      </w:pP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investigate- </w:t>
      </w:r>
      <w:r w:rsidRPr="00D230A3">
        <w:rPr>
          <w:rFonts w:ascii="Calibri" w:hAnsi="Calibri" w:cs="Calibri"/>
          <w:color w:val="00B050"/>
          <w:sz w:val="28"/>
          <w:szCs w:val="28"/>
        </w:rPr>
        <w:t xml:space="preserve">replacement has been authorised – </w:t>
      </w:r>
      <w:r w:rsidR="009716DF" w:rsidRPr="00D230A3">
        <w:rPr>
          <w:rFonts w:ascii="Calibri" w:hAnsi="Calibri" w:cs="Calibri"/>
          <w:color w:val="00B050"/>
          <w:sz w:val="28"/>
          <w:szCs w:val="28"/>
        </w:rPr>
        <w:t xml:space="preserve">existing flooring will need to be removed first as it is </w:t>
      </w:r>
      <w:r w:rsidR="003E4D52" w:rsidRPr="00D230A3">
        <w:rPr>
          <w:rFonts w:ascii="Calibri" w:hAnsi="Calibri" w:cs="Calibri"/>
          <w:color w:val="00B050"/>
          <w:sz w:val="28"/>
          <w:szCs w:val="28"/>
        </w:rPr>
        <w:t>incorrect -</w:t>
      </w:r>
      <w:r w:rsidR="009716DF" w:rsidRPr="00D230A3">
        <w:rPr>
          <w:rFonts w:ascii="Calibri" w:hAnsi="Calibri" w:cs="Calibri"/>
          <w:color w:val="FF0000"/>
          <w:sz w:val="28"/>
          <w:szCs w:val="28"/>
        </w:rPr>
        <w:t xml:space="preserve"> BS/SM to provide cost implications </w:t>
      </w:r>
      <w:r w:rsidR="00F042B5" w:rsidRPr="00D230A3">
        <w:rPr>
          <w:rFonts w:ascii="Calibri" w:hAnsi="Calibri" w:cs="Calibri"/>
          <w:color w:val="FF0000"/>
          <w:sz w:val="28"/>
          <w:szCs w:val="28"/>
        </w:rPr>
        <w:t>and</w:t>
      </w:r>
      <w:r w:rsidR="009716DF" w:rsidRPr="00D230A3">
        <w:rPr>
          <w:rFonts w:ascii="Calibri" w:hAnsi="Calibri" w:cs="Calibri"/>
          <w:color w:val="FF0000"/>
          <w:sz w:val="28"/>
          <w:szCs w:val="28"/>
        </w:rPr>
        <w:t xml:space="preserve"> who will be paying </w:t>
      </w:r>
      <w:r w:rsidR="00AA756D">
        <w:rPr>
          <w:rFonts w:ascii="Calibri" w:hAnsi="Calibri" w:cs="Calibri"/>
          <w:color w:val="FF0000"/>
          <w:sz w:val="28"/>
          <w:szCs w:val="28"/>
        </w:rPr>
        <w:t>– awaiting quote</w:t>
      </w:r>
    </w:p>
    <w:p w14:paraId="244621DC" w14:textId="64E4E890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Scaffolding on Roslin House</w:t>
      </w:r>
      <w:r w:rsidR="00D230A3">
        <w:rPr>
          <w:rFonts w:ascii="Calibri" w:hAnsi="Calibri" w:cs="Calibri"/>
          <w:b/>
          <w:bCs/>
          <w:sz w:val="28"/>
          <w:szCs w:val="28"/>
        </w:rPr>
        <w:t xml:space="preserve"> (2/25)</w:t>
      </w:r>
      <w:r w:rsidRPr="008B3F5B">
        <w:rPr>
          <w:rFonts w:ascii="Calibri" w:hAnsi="Calibri" w:cs="Calibri"/>
          <w:sz w:val="28"/>
          <w:szCs w:val="28"/>
        </w:rPr>
        <w:t xml:space="preserve"> – been here 5 months and nothing is happening –</w:t>
      </w:r>
    </w:p>
    <w:p w14:paraId="318DC505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>ongoing – issues have been uncovered – SM will either ask Trevor Springs to come to</w:t>
      </w:r>
    </w:p>
    <w:p w14:paraId="028D1532" w14:textId="32994EFC" w:rsidR="00AD28FA" w:rsidRPr="008B3F5B" w:rsidRDefault="00AD28FA" w:rsidP="008B3F5B">
      <w:pPr>
        <w:pStyle w:val="p1"/>
        <w:ind w:left="720"/>
        <w:rPr>
          <w:rFonts w:ascii="Calibri" w:hAnsi="Calibri" w:cs="Calibri"/>
          <w:color w:val="FF0000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 xml:space="preserve">the next GRA or provide a report with timescales – will be </w:t>
      </w:r>
      <w:r w:rsidRPr="00D230A3">
        <w:rPr>
          <w:rStyle w:val="s5"/>
          <w:rFonts w:ascii="Calibri" w:eastAsiaTheme="majorEastAsia" w:hAnsi="Calibri" w:cs="Calibri"/>
          <w:color w:val="00B050"/>
          <w:sz w:val="28"/>
          <w:szCs w:val="28"/>
        </w:rPr>
        <w:t xml:space="preserve">– </w:t>
      </w:r>
      <w:r w:rsidRPr="00D230A3">
        <w:rPr>
          <w:rStyle w:val="s6"/>
          <w:rFonts w:ascii="Calibri" w:hAnsi="Calibri" w:cs="Calibri"/>
          <w:color w:val="00B050"/>
          <w:sz w:val="28"/>
          <w:szCs w:val="28"/>
        </w:rPr>
        <w:t xml:space="preserve">down in 2 weeks – </w:t>
      </w:r>
      <w:r w:rsidR="009716DF" w:rsidRPr="00D230A3">
        <w:rPr>
          <w:rStyle w:val="s6"/>
          <w:rFonts w:ascii="Calibri" w:hAnsi="Calibri" w:cs="Calibri"/>
          <w:color w:val="00B050"/>
          <w:sz w:val="28"/>
          <w:szCs w:val="28"/>
        </w:rPr>
        <w:t xml:space="preserve">letters gone out to residents </w:t>
      </w:r>
      <w:r w:rsidR="002F5FDC">
        <w:rPr>
          <w:rStyle w:val="s6"/>
          <w:rFonts w:ascii="Calibri" w:hAnsi="Calibri" w:cs="Calibri"/>
          <w:color w:val="00B050"/>
          <w:sz w:val="28"/>
          <w:szCs w:val="28"/>
        </w:rPr>
        <w:t xml:space="preserve">– </w:t>
      </w:r>
      <w:r w:rsidR="002F5FDC" w:rsidRPr="002F5FDC">
        <w:rPr>
          <w:rStyle w:val="s6"/>
          <w:rFonts w:ascii="Calibri" w:hAnsi="Calibri" w:cs="Calibri"/>
          <w:color w:val="FF0000"/>
          <w:sz w:val="28"/>
          <w:szCs w:val="28"/>
        </w:rPr>
        <w:t>still not down</w:t>
      </w:r>
      <w:r w:rsidR="00AA756D">
        <w:rPr>
          <w:rStyle w:val="s6"/>
          <w:rFonts w:ascii="Calibri" w:hAnsi="Calibri" w:cs="Calibri"/>
          <w:color w:val="FF0000"/>
          <w:sz w:val="28"/>
          <w:szCs w:val="28"/>
        </w:rPr>
        <w:t xml:space="preserve"> – next week </w:t>
      </w:r>
      <w:r w:rsidR="003E4D52">
        <w:rPr>
          <w:rStyle w:val="s6"/>
          <w:rFonts w:ascii="Calibri" w:hAnsi="Calibri" w:cs="Calibri"/>
          <w:color w:val="FF0000"/>
          <w:sz w:val="28"/>
          <w:szCs w:val="28"/>
        </w:rPr>
        <w:t xml:space="preserve">– Wayne to send pictures and description of the issue to SM </w:t>
      </w:r>
    </w:p>
    <w:p w14:paraId="4FF3C878" w14:textId="2DFFBD12" w:rsidR="00D230A3" w:rsidRDefault="00AD28FA" w:rsidP="003E4D52">
      <w:pPr>
        <w:pStyle w:val="p3"/>
        <w:ind w:left="720"/>
        <w:rPr>
          <w:rFonts w:ascii="Calibri" w:hAnsi="Calibri" w:cs="Calibri"/>
          <w:color w:val="92D050"/>
          <w:sz w:val="28"/>
          <w:szCs w:val="28"/>
        </w:rPr>
      </w:pPr>
      <w:r w:rsidRPr="008B3F5B">
        <w:rPr>
          <w:rStyle w:val="s7"/>
          <w:rFonts w:ascii="Calibri" w:eastAsiaTheme="majorEastAsia" w:hAnsi="Calibri" w:cs="Calibri"/>
          <w:sz w:val="28"/>
          <w:szCs w:val="28"/>
        </w:rPr>
        <w:lastRenderedPageBreak/>
        <w:t>•</w:t>
      </w:r>
      <w:r w:rsidRPr="008B3F5B">
        <w:rPr>
          <w:rStyle w:val="s8"/>
          <w:rFonts w:ascii="Calibri" w:hAnsi="Calibri" w:cs="Calibri"/>
          <w:sz w:val="28"/>
          <w:szCs w:val="28"/>
        </w:rPr>
        <w:t xml:space="preserve"> </w:t>
      </w:r>
      <w:r w:rsidRPr="008B3F5B">
        <w:rPr>
          <w:rStyle w:val="s4"/>
          <w:rFonts w:ascii="Calibri" w:eastAsiaTheme="majorEastAsia" w:hAnsi="Calibri" w:cs="Calibri"/>
          <w:b/>
          <w:bCs/>
          <w:sz w:val="28"/>
          <w:szCs w:val="28"/>
        </w:rPr>
        <w:t>Rodent infestation (1/25)</w:t>
      </w: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 – </w:t>
      </w:r>
      <w:r w:rsidR="009716DF" w:rsidRPr="00D230A3">
        <w:rPr>
          <w:rFonts w:ascii="Calibri" w:hAnsi="Calibri" w:cs="Calibri"/>
          <w:color w:val="00B050"/>
          <w:sz w:val="28"/>
          <w:szCs w:val="28"/>
        </w:rPr>
        <w:t>report due this week will be shared with GRA</w:t>
      </w:r>
      <w:r w:rsidR="00AA756D">
        <w:rPr>
          <w:rFonts w:ascii="Calibri" w:hAnsi="Calibri" w:cs="Calibri"/>
          <w:color w:val="00B050"/>
          <w:sz w:val="28"/>
          <w:szCs w:val="28"/>
        </w:rPr>
        <w:t xml:space="preserve"> – ongoing work has been instructed TH Pest control – John Selby </w:t>
      </w:r>
    </w:p>
    <w:p w14:paraId="0549171C" w14:textId="77777777" w:rsidR="00D230A3" w:rsidRPr="00D230A3" w:rsidRDefault="00D230A3" w:rsidP="00D230A3">
      <w:pPr>
        <w:pStyle w:val="p3"/>
        <w:ind w:left="720"/>
        <w:rPr>
          <w:rFonts w:ascii="Calibri" w:hAnsi="Calibri" w:cs="Calibri"/>
          <w:color w:val="47D459" w:themeColor="accent3" w:themeTint="99"/>
          <w:sz w:val="28"/>
          <w:szCs w:val="28"/>
        </w:rPr>
      </w:pPr>
    </w:p>
    <w:p w14:paraId="395AA2B5" w14:textId="017A132C" w:rsidR="00AD28FA" w:rsidRPr="009716DF" w:rsidRDefault="00AD28FA" w:rsidP="00AA756D">
      <w:pPr>
        <w:pStyle w:val="p2"/>
        <w:ind w:left="720"/>
        <w:rPr>
          <w:rFonts w:ascii="Calibri" w:hAnsi="Calibri" w:cs="Calibri"/>
          <w:color w:val="47D459" w:themeColor="accent3" w:themeTint="99"/>
          <w:sz w:val="28"/>
          <w:szCs w:val="28"/>
        </w:rPr>
      </w:pPr>
      <w:r w:rsidRPr="008B3F5B">
        <w:rPr>
          <w:rStyle w:val="s7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8"/>
          <w:rFonts w:ascii="Calibri" w:hAnsi="Calibri" w:cs="Calibri"/>
          <w:b/>
          <w:bCs/>
          <w:sz w:val="28"/>
          <w:szCs w:val="28"/>
        </w:rPr>
        <w:t xml:space="preserve"> </w:t>
      </w:r>
      <w:r w:rsidRPr="008B3F5B">
        <w:rPr>
          <w:rStyle w:val="s4"/>
          <w:rFonts w:ascii="Calibri" w:eastAsiaTheme="majorEastAsia" w:hAnsi="Calibri" w:cs="Calibri"/>
          <w:b/>
          <w:bCs/>
          <w:sz w:val="28"/>
          <w:szCs w:val="28"/>
        </w:rPr>
        <w:t>Elf Row ASB</w:t>
      </w: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 – </w:t>
      </w:r>
      <w:r w:rsidR="00AA756D">
        <w:rPr>
          <w:rFonts w:ascii="Calibri" w:hAnsi="Calibri" w:cs="Calibri"/>
          <w:color w:val="47D459" w:themeColor="accent3" w:themeTint="99"/>
          <w:sz w:val="28"/>
          <w:szCs w:val="28"/>
        </w:rPr>
        <w:t>ongoing support – legal warning issued - ongoing</w:t>
      </w:r>
    </w:p>
    <w:p w14:paraId="6520DA42" w14:textId="5A594411" w:rsidR="00AD28FA" w:rsidRDefault="00AD28FA" w:rsidP="00AD28FA">
      <w:pPr>
        <w:pStyle w:val="p1"/>
        <w:ind w:left="720"/>
        <w:rPr>
          <w:rStyle w:val="s6"/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Glamis Road – ASB</w:t>
      </w:r>
      <w:r w:rsidRPr="008B3F5B">
        <w:rPr>
          <w:rFonts w:ascii="Calibri" w:hAnsi="Calibri" w:cs="Calibri"/>
          <w:sz w:val="28"/>
          <w:szCs w:val="28"/>
        </w:rPr>
        <w:t xml:space="preserve"> – this is being managed and eviction being sought </w:t>
      </w:r>
      <w:r w:rsidR="009716DF">
        <w:rPr>
          <w:rFonts w:ascii="Calibri" w:hAnsi="Calibri" w:cs="Calibri"/>
          <w:sz w:val="28"/>
          <w:szCs w:val="28"/>
        </w:rPr>
        <w:t>–</w:t>
      </w:r>
      <w:r w:rsidRPr="008B3F5B">
        <w:rPr>
          <w:rFonts w:ascii="Calibri" w:hAnsi="Calibri" w:cs="Calibri"/>
          <w:sz w:val="28"/>
          <w:szCs w:val="28"/>
        </w:rPr>
        <w:t xml:space="preserve"> </w:t>
      </w:r>
      <w:r w:rsidR="009716DF">
        <w:rPr>
          <w:rStyle w:val="s6"/>
          <w:rFonts w:ascii="Calibri" w:hAnsi="Calibri" w:cs="Calibri"/>
          <w:sz w:val="28"/>
          <w:szCs w:val="28"/>
        </w:rPr>
        <w:t xml:space="preserve">court date </w:t>
      </w:r>
      <w:r w:rsidR="00AA756D">
        <w:rPr>
          <w:rStyle w:val="s6"/>
          <w:rFonts w:ascii="Calibri" w:hAnsi="Calibri" w:cs="Calibri"/>
          <w:sz w:val="28"/>
          <w:szCs w:val="28"/>
        </w:rPr>
        <w:t>was today – awaiting outcome – EEH will file to get tenant out</w:t>
      </w:r>
    </w:p>
    <w:p w14:paraId="18F20839" w14:textId="1D0A68A6" w:rsidR="002F5FDC" w:rsidRPr="008B3F5B" w:rsidRDefault="002F5FDC" w:rsidP="00D230A3">
      <w:pPr>
        <w:pStyle w:val="p1"/>
        <w:numPr>
          <w:ilvl w:val="0"/>
          <w:numId w:val="8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Locking of Recycling bins (10/24) –</w:t>
      </w:r>
      <w:r w:rsidRPr="002F5FDC">
        <w:rPr>
          <w:rFonts w:ascii="Calibri" w:hAnsi="Calibri" w:cs="Calibri"/>
          <w:color w:val="FF0000"/>
          <w:sz w:val="28"/>
          <w:szCs w:val="28"/>
        </w:rPr>
        <w:t xml:space="preserve"> still not happening – </w:t>
      </w:r>
      <w:r w:rsidR="00AA756D">
        <w:rPr>
          <w:rFonts w:ascii="Calibri" w:hAnsi="Calibri" w:cs="Calibri"/>
          <w:color w:val="FF0000"/>
          <w:sz w:val="28"/>
          <w:szCs w:val="28"/>
        </w:rPr>
        <w:t xml:space="preserve">SM will request that this happens – she mentioned that THC was hoping to introduce food recycling – there was a strong feeling against this being implemented as there are enough issues with the ordinary recycling and rodents let alone adding to the problem </w:t>
      </w:r>
    </w:p>
    <w:p w14:paraId="5B392050" w14:textId="77777777" w:rsidR="000768DD" w:rsidRPr="008B3F5B" w:rsidRDefault="000768DD" w:rsidP="000768DD">
      <w:pPr>
        <w:pStyle w:val="p1"/>
        <w:rPr>
          <w:rFonts w:ascii="Calibri" w:hAnsi="Calibri" w:cs="Calibri"/>
          <w:sz w:val="28"/>
          <w:szCs w:val="28"/>
        </w:rPr>
      </w:pPr>
    </w:p>
    <w:p w14:paraId="4F7BED34" w14:textId="0B616E99" w:rsidR="000768DD" w:rsidRPr="008B3F5B" w:rsidRDefault="000768DD" w:rsidP="000768DD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>4</w:t>
      </w:r>
      <w:r w:rsidRPr="008B3F5B">
        <w:rPr>
          <w:rFonts w:ascii="Calibri" w:hAnsi="Calibri" w:cs="Calibri"/>
          <w:b/>
          <w:sz w:val="28"/>
          <w:szCs w:val="28"/>
        </w:rPr>
        <w:t>. Matters arising</w:t>
      </w:r>
      <w:r w:rsidRPr="008B3F5B">
        <w:rPr>
          <w:rFonts w:ascii="Calibri" w:hAnsi="Calibri" w:cs="Calibri"/>
          <w:sz w:val="28"/>
          <w:szCs w:val="28"/>
        </w:rPr>
        <w:t xml:space="preserve"> – </w:t>
      </w:r>
      <w:r w:rsidR="00084E5F">
        <w:rPr>
          <w:rFonts w:ascii="Calibri" w:hAnsi="Calibri" w:cs="Calibri"/>
          <w:sz w:val="28"/>
          <w:szCs w:val="28"/>
        </w:rPr>
        <w:t xml:space="preserve">new </w:t>
      </w:r>
      <w:r w:rsidRPr="008B3F5B">
        <w:rPr>
          <w:rFonts w:ascii="Calibri" w:hAnsi="Calibri" w:cs="Calibri"/>
          <w:sz w:val="28"/>
          <w:szCs w:val="28"/>
        </w:rPr>
        <w:t xml:space="preserve">questions regarding the day to day running of the estate </w:t>
      </w:r>
    </w:p>
    <w:p w14:paraId="630720E1" w14:textId="77777777" w:rsidR="008B3F5B" w:rsidRPr="008B3F5B" w:rsidRDefault="008B3F5B" w:rsidP="000768DD">
      <w:pPr>
        <w:pStyle w:val="p1"/>
        <w:rPr>
          <w:rFonts w:ascii="Calibri" w:hAnsi="Calibri" w:cs="Calibri"/>
          <w:sz w:val="28"/>
          <w:szCs w:val="28"/>
        </w:rPr>
      </w:pPr>
    </w:p>
    <w:p w14:paraId="3B9BE8B5" w14:textId="1C8D5BEA" w:rsidR="00E070B1" w:rsidRDefault="00D230A3" w:rsidP="00715D73">
      <w:pPr>
        <w:pStyle w:val="p1"/>
        <w:numPr>
          <w:ilvl w:val="0"/>
          <w:numId w:val="7"/>
        </w:numPr>
        <w:rPr>
          <w:rFonts w:ascii="Calibri" w:hAnsi="Calibri" w:cs="Calibri"/>
          <w:bCs/>
          <w:sz w:val="28"/>
          <w:szCs w:val="28"/>
        </w:rPr>
      </w:pPr>
      <w:r w:rsidRPr="002F5FDC">
        <w:rPr>
          <w:rFonts w:ascii="Calibri" w:hAnsi="Calibri" w:cs="Calibri"/>
          <w:b/>
          <w:sz w:val="28"/>
          <w:szCs w:val="28"/>
        </w:rPr>
        <w:t>Elf Row – London Plane tree</w:t>
      </w:r>
      <w:r>
        <w:rPr>
          <w:rFonts w:ascii="Calibri" w:hAnsi="Calibri" w:cs="Calibri"/>
          <w:bCs/>
          <w:sz w:val="28"/>
          <w:szCs w:val="28"/>
        </w:rPr>
        <w:t xml:space="preserve"> – </w:t>
      </w:r>
      <w:r w:rsidR="00AA756D">
        <w:rPr>
          <w:rFonts w:ascii="Calibri" w:hAnsi="Calibri" w:cs="Calibri"/>
          <w:bCs/>
          <w:sz w:val="28"/>
          <w:szCs w:val="28"/>
        </w:rPr>
        <w:t xml:space="preserve">Mark Judd is pollarding it </w:t>
      </w:r>
    </w:p>
    <w:p w14:paraId="48B69F59" w14:textId="3206D885" w:rsidR="00084E5F" w:rsidRDefault="00084E5F" w:rsidP="00715D73">
      <w:pPr>
        <w:pStyle w:val="p1"/>
        <w:numPr>
          <w:ilvl w:val="0"/>
          <w:numId w:val="7"/>
        </w:numPr>
        <w:rPr>
          <w:rFonts w:ascii="Calibri" w:hAnsi="Calibri" w:cs="Calibri"/>
          <w:bCs/>
          <w:sz w:val="28"/>
          <w:szCs w:val="28"/>
        </w:rPr>
      </w:pPr>
      <w:r w:rsidRPr="002F5FDC">
        <w:rPr>
          <w:rFonts w:ascii="Calibri" w:hAnsi="Calibri" w:cs="Calibri"/>
          <w:b/>
          <w:sz w:val="28"/>
          <w:szCs w:val="28"/>
        </w:rPr>
        <w:t>EEH Celebration on the 17</w:t>
      </w:r>
      <w:r w:rsidRPr="002F5FDC">
        <w:rPr>
          <w:rFonts w:ascii="Calibri" w:hAnsi="Calibri" w:cs="Calibri"/>
          <w:b/>
          <w:sz w:val="28"/>
          <w:szCs w:val="28"/>
          <w:vertAlign w:val="superscript"/>
        </w:rPr>
        <w:t>th</w:t>
      </w:r>
      <w:r>
        <w:rPr>
          <w:rFonts w:ascii="Calibri" w:hAnsi="Calibri" w:cs="Calibri"/>
          <w:bCs/>
          <w:sz w:val="28"/>
          <w:szCs w:val="28"/>
        </w:rPr>
        <w:t xml:space="preserve"> – will all the work in the hall be finished in time? </w:t>
      </w:r>
    </w:p>
    <w:p w14:paraId="1E7D5ED4" w14:textId="1B14AED6" w:rsidR="002F5FDC" w:rsidRDefault="002F5FDC" w:rsidP="00715D73">
      <w:pPr>
        <w:pStyle w:val="p1"/>
        <w:numPr>
          <w:ilvl w:val="0"/>
          <w:numId w:val="7"/>
        </w:numPr>
        <w:rPr>
          <w:rFonts w:ascii="Calibri" w:hAnsi="Calibri" w:cs="Calibri"/>
          <w:bCs/>
          <w:sz w:val="28"/>
          <w:szCs w:val="28"/>
        </w:rPr>
      </w:pPr>
      <w:r w:rsidRPr="002F5FDC">
        <w:rPr>
          <w:rFonts w:ascii="Calibri" w:hAnsi="Calibri" w:cs="Calibri"/>
          <w:b/>
          <w:sz w:val="28"/>
          <w:szCs w:val="28"/>
        </w:rPr>
        <w:t xml:space="preserve">Car Charging points </w:t>
      </w:r>
      <w:r w:rsidR="008D0C6D" w:rsidRPr="002F5FDC">
        <w:rPr>
          <w:rFonts w:ascii="Calibri" w:hAnsi="Calibri" w:cs="Calibri"/>
          <w:b/>
          <w:sz w:val="28"/>
          <w:szCs w:val="28"/>
        </w:rPr>
        <w:t>on Tarbert</w:t>
      </w:r>
      <w:r w:rsidRPr="002F5FDC">
        <w:rPr>
          <w:rFonts w:ascii="Calibri" w:hAnsi="Calibri" w:cs="Calibri"/>
          <w:b/>
          <w:sz w:val="28"/>
          <w:szCs w:val="28"/>
        </w:rPr>
        <w:t xml:space="preserve"> Walk / Juniper Street</w:t>
      </w:r>
      <w:r>
        <w:rPr>
          <w:rFonts w:ascii="Calibri" w:hAnsi="Calibri" w:cs="Calibri"/>
          <w:bCs/>
          <w:sz w:val="28"/>
          <w:szCs w:val="28"/>
        </w:rPr>
        <w:t xml:space="preserve"> </w:t>
      </w:r>
      <w:r w:rsidR="00AA756D">
        <w:rPr>
          <w:rFonts w:ascii="Calibri" w:hAnsi="Calibri" w:cs="Calibri"/>
          <w:bCs/>
          <w:sz w:val="28"/>
          <w:szCs w:val="28"/>
        </w:rPr>
        <w:t xml:space="preserve">– Charmaine will put this on the neighbourhood chat as THC asking for feedback on it </w:t>
      </w:r>
      <w:r>
        <w:rPr>
          <w:rFonts w:ascii="Calibri" w:hAnsi="Calibri" w:cs="Calibri"/>
          <w:bCs/>
          <w:sz w:val="28"/>
          <w:szCs w:val="28"/>
        </w:rPr>
        <w:t xml:space="preserve"> </w:t>
      </w:r>
    </w:p>
    <w:p w14:paraId="581A3F07" w14:textId="77777777" w:rsidR="00AD28FA" w:rsidRPr="008B3F5B" w:rsidRDefault="00AD28FA" w:rsidP="00AD28FA">
      <w:pPr>
        <w:pStyle w:val="p1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A5BFB07" w14:textId="545065C0" w:rsidR="00AD28FA" w:rsidRPr="008B3F5B" w:rsidRDefault="00AD28FA" w:rsidP="00AD28FA">
      <w:pPr>
        <w:pStyle w:val="p1"/>
        <w:ind w:left="720"/>
        <w:jc w:val="center"/>
        <w:rPr>
          <w:rFonts w:ascii="Calibri" w:hAnsi="Calibri" w:cs="Calibri"/>
          <w:b/>
          <w:bCs/>
          <w:sz w:val="32"/>
          <w:szCs w:val="32"/>
        </w:rPr>
      </w:pPr>
      <w:r w:rsidRPr="008B3F5B">
        <w:rPr>
          <w:rFonts w:ascii="Calibri" w:hAnsi="Calibri" w:cs="Calibri"/>
          <w:b/>
          <w:bCs/>
          <w:sz w:val="32"/>
          <w:szCs w:val="32"/>
        </w:rPr>
        <w:t xml:space="preserve">GRA </w:t>
      </w:r>
      <w:r w:rsidR="000768DD" w:rsidRPr="008B3F5B">
        <w:rPr>
          <w:rFonts w:ascii="Calibri" w:hAnsi="Calibri" w:cs="Calibri"/>
          <w:b/>
          <w:bCs/>
          <w:sz w:val="32"/>
          <w:szCs w:val="32"/>
        </w:rPr>
        <w:t>business from</w:t>
      </w:r>
      <w:r w:rsidRPr="008B3F5B">
        <w:rPr>
          <w:rFonts w:ascii="Calibri" w:hAnsi="Calibri" w:cs="Calibri"/>
          <w:b/>
          <w:bCs/>
          <w:sz w:val="32"/>
          <w:szCs w:val="32"/>
        </w:rPr>
        <w:t xml:space="preserve"> 8.30pm</w:t>
      </w:r>
    </w:p>
    <w:p w14:paraId="0C6F117E" w14:textId="77777777" w:rsidR="00AD28FA" w:rsidRPr="008B3F5B" w:rsidRDefault="00AD28FA" w:rsidP="00AD28FA">
      <w:pPr>
        <w:pStyle w:val="p1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EE19C51" w14:textId="4815F493" w:rsidR="00AD28FA" w:rsidRPr="008B3F5B" w:rsidRDefault="00AD28FA" w:rsidP="00AD28FA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830 GRA Business- Hall management and associated issues</w:t>
      </w:r>
      <w:r w:rsidRPr="008B3F5B">
        <w:rPr>
          <w:rFonts w:ascii="Calibri" w:hAnsi="Calibri" w:cs="Calibri"/>
          <w:sz w:val="28"/>
          <w:szCs w:val="28"/>
        </w:rPr>
        <w:t xml:space="preserve"> </w:t>
      </w:r>
    </w:p>
    <w:p w14:paraId="2385468F" w14:textId="77777777" w:rsidR="008B3F5B" w:rsidRPr="008B3F5B" w:rsidRDefault="008B3F5B" w:rsidP="00AD28FA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1B28E137" w14:textId="1B15B37C" w:rsidR="00F51879" w:rsidRPr="00F51879" w:rsidRDefault="000768DD" w:rsidP="000768DD">
      <w:pPr>
        <w:pStyle w:val="p1"/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sz w:val="28"/>
          <w:szCs w:val="28"/>
        </w:rPr>
        <w:t>AGM</w:t>
      </w:r>
      <w:r w:rsidRPr="008B3F5B">
        <w:rPr>
          <w:rFonts w:ascii="Calibri" w:hAnsi="Calibri" w:cs="Calibri"/>
          <w:sz w:val="28"/>
          <w:szCs w:val="28"/>
        </w:rPr>
        <w:t xml:space="preserve"> – when are we having this </w:t>
      </w:r>
      <w:r w:rsidR="00F042B5">
        <w:rPr>
          <w:rFonts w:ascii="Calibri" w:hAnsi="Calibri" w:cs="Calibri"/>
          <w:sz w:val="28"/>
          <w:szCs w:val="28"/>
        </w:rPr>
        <w:t xml:space="preserve">– agreed for September – </w:t>
      </w:r>
      <w:r w:rsidR="00F042B5" w:rsidRPr="00D230A3">
        <w:rPr>
          <w:rFonts w:ascii="Calibri" w:hAnsi="Calibri" w:cs="Calibri"/>
          <w:color w:val="FF0000"/>
          <w:sz w:val="28"/>
          <w:szCs w:val="28"/>
        </w:rPr>
        <w:t>liaise with EEH on this</w:t>
      </w:r>
      <w:r w:rsidR="00AA756D">
        <w:rPr>
          <w:rFonts w:ascii="Calibri" w:hAnsi="Calibri" w:cs="Calibri"/>
          <w:color w:val="FF0000"/>
          <w:sz w:val="28"/>
          <w:szCs w:val="28"/>
        </w:rPr>
        <w:t xml:space="preserve"> – request to have it the first week of Sep – need to ensure posters go out and EEH is on board and will publicise </w:t>
      </w:r>
    </w:p>
    <w:p w14:paraId="269F4503" w14:textId="2A69E3FA" w:rsidR="00AD28FA" w:rsidRPr="008B3F5B" w:rsidRDefault="00F51879" w:rsidP="000768DD">
      <w:pPr>
        <w:pStyle w:val="p1"/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Hall Bookings –</w:t>
      </w:r>
      <w:r>
        <w:rPr>
          <w:rFonts w:ascii="Calibri" w:hAnsi="Calibri" w:cs="Calibri"/>
          <w:color w:val="FF0000"/>
          <w:sz w:val="28"/>
          <w:szCs w:val="28"/>
        </w:rPr>
        <w:t xml:space="preserve"> </w:t>
      </w:r>
      <w:r w:rsidR="00AA756D">
        <w:rPr>
          <w:rFonts w:ascii="Calibri" w:hAnsi="Calibri" w:cs="Calibri"/>
          <w:color w:val="FF0000"/>
          <w:sz w:val="28"/>
          <w:szCs w:val="28"/>
        </w:rPr>
        <w:t xml:space="preserve">lots of issues to be resolved – suspend new bookings until after the AGM when we will have a new committee </w:t>
      </w:r>
      <w:r>
        <w:rPr>
          <w:rFonts w:ascii="Calibri" w:hAnsi="Calibri" w:cs="Calibri"/>
          <w:color w:val="FF0000"/>
          <w:sz w:val="28"/>
          <w:szCs w:val="28"/>
        </w:rPr>
        <w:t xml:space="preserve"> </w:t>
      </w:r>
      <w:r w:rsidR="00D230A3" w:rsidRPr="00D230A3">
        <w:rPr>
          <w:rFonts w:ascii="Calibri" w:hAnsi="Calibri" w:cs="Calibri"/>
          <w:color w:val="FF0000"/>
          <w:sz w:val="28"/>
          <w:szCs w:val="28"/>
        </w:rPr>
        <w:t xml:space="preserve"> </w:t>
      </w:r>
    </w:p>
    <w:p w14:paraId="6C99C9F2" w14:textId="77777777" w:rsidR="00AD28FA" w:rsidRPr="005C6BC8" w:rsidRDefault="00AD28FA" w:rsidP="00AD28FA">
      <w:pPr>
        <w:pStyle w:val="p1"/>
        <w:ind w:left="360"/>
        <w:rPr>
          <w:sz w:val="24"/>
          <w:szCs w:val="24"/>
        </w:rPr>
      </w:pPr>
    </w:p>
    <w:p w14:paraId="524C0B48" w14:textId="77777777" w:rsidR="00AD28FA" w:rsidRDefault="00AD28FA"/>
    <w:sectPr w:rsidR="00AD28FA" w:rsidSect="008B3F5B">
      <w:pgSz w:w="12240" w:h="15840"/>
      <w:pgMar w:top="709" w:right="616" w:bottom="1418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678"/>
    <w:multiLevelType w:val="hybridMultilevel"/>
    <w:tmpl w:val="CA1C397C"/>
    <w:lvl w:ilvl="0" w:tplc="D5906F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1A3430"/>
    <w:multiLevelType w:val="hybridMultilevel"/>
    <w:tmpl w:val="26141754"/>
    <w:lvl w:ilvl="0" w:tplc="81087D1C">
      <w:numFmt w:val="bullet"/>
      <w:lvlText w:val="–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3BF67C3"/>
    <w:multiLevelType w:val="hybridMultilevel"/>
    <w:tmpl w:val="F2ECDCC6"/>
    <w:lvl w:ilvl="0" w:tplc="D5906F1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54D775B"/>
    <w:multiLevelType w:val="hybridMultilevel"/>
    <w:tmpl w:val="7DAA812A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07C2A"/>
    <w:multiLevelType w:val="hybridMultilevel"/>
    <w:tmpl w:val="6890D756"/>
    <w:lvl w:ilvl="0" w:tplc="D5906F1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540D87"/>
    <w:multiLevelType w:val="hybridMultilevel"/>
    <w:tmpl w:val="3EEC65F6"/>
    <w:lvl w:ilvl="0" w:tplc="D5906F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183FF9"/>
    <w:multiLevelType w:val="hybridMultilevel"/>
    <w:tmpl w:val="0FD24B92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52684"/>
    <w:multiLevelType w:val="hybridMultilevel"/>
    <w:tmpl w:val="B25E3072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605961">
    <w:abstractNumId w:val="2"/>
  </w:num>
  <w:num w:numId="2" w16cid:durableId="1638536258">
    <w:abstractNumId w:val="1"/>
  </w:num>
  <w:num w:numId="3" w16cid:durableId="2073460054">
    <w:abstractNumId w:val="3"/>
  </w:num>
  <w:num w:numId="4" w16cid:durableId="1781603371">
    <w:abstractNumId w:val="4"/>
  </w:num>
  <w:num w:numId="5" w16cid:durableId="1827236258">
    <w:abstractNumId w:val="7"/>
  </w:num>
  <w:num w:numId="6" w16cid:durableId="999389896">
    <w:abstractNumId w:val="0"/>
  </w:num>
  <w:num w:numId="7" w16cid:durableId="1527215189">
    <w:abstractNumId w:val="6"/>
  </w:num>
  <w:num w:numId="8" w16cid:durableId="14111494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FA"/>
    <w:rsid w:val="000307A4"/>
    <w:rsid w:val="0006200F"/>
    <w:rsid w:val="000768DD"/>
    <w:rsid w:val="00084E5F"/>
    <w:rsid w:val="000868B6"/>
    <w:rsid w:val="0010483C"/>
    <w:rsid w:val="00177961"/>
    <w:rsid w:val="002F5FDC"/>
    <w:rsid w:val="003B0B34"/>
    <w:rsid w:val="003C4A86"/>
    <w:rsid w:val="003E4D52"/>
    <w:rsid w:val="003F0F78"/>
    <w:rsid w:val="00427305"/>
    <w:rsid w:val="00427534"/>
    <w:rsid w:val="00473AA6"/>
    <w:rsid w:val="005C6BC8"/>
    <w:rsid w:val="00715D73"/>
    <w:rsid w:val="00852EF2"/>
    <w:rsid w:val="008B3F5B"/>
    <w:rsid w:val="008D0C6D"/>
    <w:rsid w:val="009716DF"/>
    <w:rsid w:val="009C19B4"/>
    <w:rsid w:val="00AA756D"/>
    <w:rsid w:val="00AD28FA"/>
    <w:rsid w:val="00AE5A05"/>
    <w:rsid w:val="00CD14D8"/>
    <w:rsid w:val="00D230A3"/>
    <w:rsid w:val="00D934BE"/>
    <w:rsid w:val="00E070B1"/>
    <w:rsid w:val="00F042B5"/>
    <w:rsid w:val="00F5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F01F5"/>
  <w15:chartTrackingRefBased/>
  <w15:docId w15:val="{B4D59827-A5B3-4441-B56D-3C90D83E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8F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000000"/>
      <w:kern w:val="0"/>
      <w:sz w:val="15"/>
      <w:szCs w:val="15"/>
      <w14:ligatures w14:val="none"/>
    </w:rPr>
  </w:style>
  <w:style w:type="paragraph" w:customStyle="1" w:styleId="p2">
    <w:name w:val="p2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FB0007"/>
      <w:kern w:val="0"/>
      <w:sz w:val="15"/>
      <w:szCs w:val="15"/>
      <w14:ligatures w14:val="none"/>
    </w:rPr>
  </w:style>
  <w:style w:type="paragraph" w:customStyle="1" w:styleId="p3">
    <w:name w:val="p3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16A53F"/>
      <w:kern w:val="0"/>
      <w:sz w:val="15"/>
      <w:szCs w:val="15"/>
      <w14:ligatures w14:val="none"/>
    </w:rPr>
  </w:style>
  <w:style w:type="character" w:customStyle="1" w:styleId="s1">
    <w:name w:val="s1"/>
    <w:basedOn w:val="DefaultParagraphFont"/>
    <w:rsid w:val="00AD28FA"/>
    <w:rPr>
      <w:rFonts w:ascii="Arial" w:hAnsi="Arial" w:cs="Arial" w:hint="default"/>
      <w:sz w:val="15"/>
      <w:szCs w:val="15"/>
    </w:rPr>
  </w:style>
  <w:style w:type="character" w:customStyle="1" w:styleId="s2">
    <w:name w:val="s2"/>
    <w:basedOn w:val="DefaultParagraphFont"/>
    <w:rsid w:val="00AD28FA"/>
    <w:rPr>
      <w:rFonts w:ascii="Helvetica" w:hAnsi="Helvetica" w:hint="default"/>
      <w:sz w:val="15"/>
      <w:szCs w:val="15"/>
    </w:rPr>
  </w:style>
  <w:style w:type="character" w:customStyle="1" w:styleId="s3">
    <w:name w:val="s3"/>
    <w:basedOn w:val="DefaultParagraphFont"/>
    <w:rsid w:val="00AD28FA"/>
    <w:rPr>
      <w:color w:val="FB0007"/>
    </w:rPr>
  </w:style>
  <w:style w:type="character" w:customStyle="1" w:styleId="s4">
    <w:name w:val="s4"/>
    <w:basedOn w:val="DefaultParagraphFont"/>
    <w:rsid w:val="00AD28FA"/>
    <w:rPr>
      <w:color w:val="000000"/>
    </w:rPr>
  </w:style>
  <w:style w:type="character" w:customStyle="1" w:styleId="s5">
    <w:name w:val="s5"/>
    <w:basedOn w:val="DefaultParagraphFont"/>
    <w:rsid w:val="00AD28FA"/>
    <w:rPr>
      <w:color w:val="FDB409"/>
    </w:rPr>
  </w:style>
  <w:style w:type="character" w:customStyle="1" w:styleId="s6">
    <w:name w:val="s6"/>
    <w:basedOn w:val="DefaultParagraphFont"/>
    <w:rsid w:val="00AD28FA"/>
    <w:rPr>
      <w:color w:val="16A53F"/>
    </w:rPr>
  </w:style>
  <w:style w:type="character" w:customStyle="1" w:styleId="s7">
    <w:name w:val="s7"/>
    <w:basedOn w:val="DefaultParagraphFont"/>
    <w:rsid w:val="00AD28FA"/>
    <w:rPr>
      <w:rFonts w:ascii="Helvetica" w:hAnsi="Helvetica" w:hint="default"/>
      <w:color w:val="000000"/>
      <w:sz w:val="15"/>
      <w:szCs w:val="15"/>
    </w:rPr>
  </w:style>
  <w:style w:type="character" w:customStyle="1" w:styleId="s8">
    <w:name w:val="s8"/>
    <w:basedOn w:val="DefaultParagraphFont"/>
    <w:rsid w:val="00AD28FA"/>
    <w:rPr>
      <w:rFonts w:ascii="Arial" w:hAnsi="Arial" w:cs="Arial" w:hint="default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4</cp:revision>
  <cp:lastPrinted>2025-07-07T07:08:00Z</cp:lastPrinted>
  <dcterms:created xsi:type="dcterms:W3CDTF">2025-07-10T11:25:00Z</dcterms:created>
  <dcterms:modified xsi:type="dcterms:W3CDTF">2025-07-12T13:40:00Z</dcterms:modified>
</cp:coreProperties>
</file>